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AB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И-В-О-М-П ИВДИВО Политическая Партия ИВО</w:t>
      </w:r>
    </w:p>
    <w:p w:rsidR="00D517AB" w:rsidRPr="00F0453F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53F">
        <w:rPr>
          <w:rFonts w:ascii="Times New Roman" w:eastAsia="Times New Roman" w:hAnsi="Times New Roman" w:cs="Times New Roman"/>
          <w:color w:val="000000"/>
          <w:lang w:eastAsia="ru-RU"/>
        </w:rPr>
        <w:t>Аспектная Лариса Геннадьевна</w:t>
      </w:r>
    </w:p>
    <w:p w:rsidR="00D517AB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ИВО И-В-О-М-П ИВДИВО Политической Партии ОЧС ИВО</w:t>
      </w:r>
    </w:p>
    <w:p w:rsidR="00D517AB" w:rsidRPr="00F0453F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53F">
        <w:rPr>
          <w:rFonts w:ascii="Times New Roman" w:eastAsia="Times New Roman" w:hAnsi="Times New Roman" w:cs="Times New Roman"/>
          <w:color w:val="000000"/>
          <w:lang w:eastAsia="ru-RU"/>
        </w:rPr>
        <w:t>Кандидат технических наук</w:t>
      </w:r>
    </w:p>
    <w:p w:rsidR="00D517AB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5" w:history="1">
        <w:r w:rsidRPr="006E2269">
          <w:rPr>
            <w:rStyle w:val="a3"/>
            <w:rFonts w:ascii="Times New Roman" w:eastAsia="Times New Roman" w:hAnsi="Times New Roman" w:cs="Times New Roman"/>
            <w:lang w:val="en-US" w:eastAsia="ru-RU"/>
          </w:rPr>
          <w:t>aspektnaya@gmail.com</w:t>
        </w:r>
      </w:hyperlink>
    </w:p>
    <w:p w:rsidR="00D517AB" w:rsidRPr="00015DEF" w:rsidRDefault="00D517AB" w:rsidP="00D517AB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015DEF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ТЕЗИСЫ</w:t>
      </w:r>
    </w:p>
    <w:p w:rsidR="00D517AB" w:rsidRDefault="00D517AB" w:rsidP="00D517AB">
      <w:pPr>
        <w:jc w:val="center"/>
        <w:rPr>
          <w:rFonts w:ascii="Times New Roman" w:hAnsi="Times New Roman" w:cs="Times New Roman"/>
          <w:b/>
        </w:rPr>
      </w:pPr>
      <w:r w:rsidRPr="00015DEF">
        <w:rPr>
          <w:rFonts w:ascii="Times New Roman" w:hAnsi="Times New Roman" w:cs="Times New Roman"/>
          <w:b/>
        </w:rPr>
        <w:t>Партия каждого – основа Поли</w:t>
      </w:r>
      <w:r>
        <w:rPr>
          <w:rFonts w:ascii="Times New Roman" w:hAnsi="Times New Roman" w:cs="Times New Roman"/>
          <w:b/>
        </w:rPr>
        <w:t>тической П</w:t>
      </w:r>
      <w:r w:rsidRPr="00015DEF">
        <w:rPr>
          <w:rFonts w:ascii="Times New Roman" w:hAnsi="Times New Roman" w:cs="Times New Roman"/>
          <w:b/>
        </w:rPr>
        <w:t>артии.</w:t>
      </w:r>
    </w:p>
    <w:p w:rsidR="00D517AB" w:rsidRPr="00015DEF" w:rsidRDefault="00D517AB" w:rsidP="00D517AB">
      <w:pPr>
        <w:jc w:val="center"/>
        <w:rPr>
          <w:rFonts w:ascii="Times New Roman" w:hAnsi="Times New Roman" w:cs="Times New Roman"/>
          <w:b/>
        </w:rPr>
      </w:pPr>
    </w:p>
    <w:p w:rsidR="00D517AB" w:rsidRPr="00314E2D" w:rsidRDefault="00D517AB" w:rsidP="00D517AB">
      <w:pPr>
        <w:jc w:val="both"/>
        <w:rPr>
          <w:rFonts w:ascii="Times New Roman" w:hAnsi="Times New Roman" w:cs="Times New Roman"/>
          <w:lang w:val="en-US"/>
        </w:rPr>
      </w:pPr>
      <w:r w:rsidRPr="00314E2D">
        <w:rPr>
          <w:rFonts w:ascii="Times New Roman" w:hAnsi="Times New Roman" w:cs="Times New Roman"/>
        </w:rPr>
        <w:t xml:space="preserve">        В каждую эпоху складываются  особые обстоятельства, которые влияют на все мироустройство.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Политические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учения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в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новое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время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стали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связываться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с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поиском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нового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порядка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вещей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новых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прогрессивных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314E2D">
        <w:rPr>
          <w:rFonts w:ascii="Times New Roman" w:hAnsi="Times New Roman" w:cs="Times New Roman"/>
          <w:color w:val="000000"/>
          <w:lang w:val="en-US"/>
        </w:rPr>
        <w:t>начал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человеческого</w:t>
      </w:r>
      <w:proofErr w:type="spellEnd"/>
      <w:proofErr w:type="gram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развития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новых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форм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общественных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и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политических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color w:val="000000"/>
          <w:lang w:val="en-US"/>
        </w:rPr>
        <w:t>отношений</w:t>
      </w:r>
      <w:proofErr w:type="spellEnd"/>
      <w:r w:rsidRPr="00314E2D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314E2D">
        <w:rPr>
          <w:rFonts w:ascii="Times New Roman" w:hAnsi="Times New Roman" w:cs="Times New Roman"/>
        </w:rPr>
        <w:t xml:space="preserve"> Каждая эпоха характеризуется  индивидуальным состоянием, которое становится определяющим в принятии решений. Каково же сейчас эпохальное индивидуальное состояние?</w:t>
      </w:r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14E2D">
        <w:rPr>
          <w:rFonts w:ascii="Times New Roman" w:hAnsi="Times New Roman" w:cs="Times New Roman"/>
          <w:lang w:val="en-US"/>
        </w:rPr>
        <w:t>Бурная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трансформация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человека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4E2D">
        <w:rPr>
          <w:rFonts w:ascii="Times New Roman" w:hAnsi="Times New Roman" w:cs="Times New Roman"/>
          <w:lang w:val="en-US"/>
        </w:rPr>
        <w:t>которая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лежит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314E2D">
        <w:rPr>
          <w:rFonts w:ascii="Times New Roman" w:hAnsi="Times New Roman" w:cs="Times New Roman"/>
          <w:lang w:val="en-US"/>
        </w:rPr>
        <w:t>основе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гражда</w:t>
      </w:r>
      <w:r>
        <w:rPr>
          <w:rFonts w:ascii="Times New Roman" w:hAnsi="Times New Roman" w:cs="Times New Roman"/>
          <w:lang w:val="en-US"/>
        </w:rPr>
        <w:t>н</w:t>
      </w:r>
      <w:r w:rsidRPr="00314E2D">
        <w:rPr>
          <w:rFonts w:ascii="Times New Roman" w:hAnsi="Times New Roman" w:cs="Times New Roman"/>
          <w:lang w:val="en-US"/>
        </w:rPr>
        <w:t>ских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отношений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314E2D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14E2D">
        <w:rPr>
          <w:rFonts w:ascii="Times New Roman" w:hAnsi="Times New Roman" w:cs="Times New Roman"/>
          <w:lang w:val="en-US"/>
        </w:rPr>
        <w:t>определяет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новую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политическую</w:t>
      </w:r>
      <w:proofErr w:type="spellEnd"/>
      <w:r w:rsidRPr="00314E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4E2D">
        <w:rPr>
          <w:rFonts w:ascii="Times New Roman" w:hAnsi="Times New Roman" w:cs="Times New Roman"/>
          <w:lang w:val="en-US"/>
        </w:rPr>
        <w:t>реальность</w:t>
      </w:r>
      <w:proofErr w:type="spellEnd"/>
      <w:r w:rsidRPr="00314E2D">
        <w:rPr>
          <w:rFonts w:ascii="Times New Roman" w:hAnsi="Times New Roman" w:cs="Times New Roman"/>
          <w:lang w:val="en-US"/>
        </w:rPr>
        <w:t>.</w:t>
      </w:r>
      <w:proofErr w:type="gramEnd"/>
    </w:p>
    <w:p w:rsidR="00D517AB" w:rsidRDefault="00D517AB" w:rsidP="00D517AB">
      <w:pPr>
        <w:jc w:val="both"/>
        <w:rPr>
          <w:rFonts w:ascii="Times New Roman" w:hAnsi="Times New Roman" w:cs="Times New Roman"/>
        </w:rPr>
      </w:pPr>
      <w:r w:rsidRPr="00314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Современная </w:t>
      </w:r>
      <w:r w:rsidRPr="00314E2D">
        <w:rPr>
          <w:rFonts w:ascii="Times New Roman" w:hAnsi="Times New Roman" w:cs="Times New Roman"/>
        </w:rPr>
        <w:t xml:space="preserve"> повестка Политической  Партии требует индивидуально</w:t>
      </w:r>
      <w:r>
        <w:rPr>
          <w:rFonts w:ascii="Times New Roman" w:hAnsi="Times New Roman" w:cs="Times New Roman"/>
        </w:rPr>
        <w:t xml:space="preserve">го, </w:t>
      </w:r>
      <w:proofErr w:type="spellStart"/>
      <w:r>
        <w:rPr>
          <w:rFonts w:ascii="Times New Roman" w:hAnsi="Times New Roman" w:cs="Times New Roman"/>
        </w:rPr>
        <w:t>персонизированного</w:t>
      </w:r>
      <w:proofErr w:type="spellEnd"/>
      <w:r>
        <w:rPr>
          <w:rFonts w:ascii="Times New Roman" w:hAnsi="Times New Roman" w:cs="Times New Roman"/>
        </w:rPr>
        <w:t xml:space="preserve">  подхода и новых коллективных взаимодействий.</w:t>
      </w:r>
      <w:r w:rsidRPr="00314E2D">
        <w:rPr>
          <w:rFonts w:ascii="Times New Roman" w:hAnsi="Times New Roman" w:cs="Times New Roman"/>
        </w:rPr>
        <w:t xml:space="preserve"> Каждый гражданин обладает  неповторимо</w:t>
      </w:r>
      <w:r>
        <w:rPr>
          <w:rFonts w:ascii="Times New Roman" w:hAnsi="Times New Roman" w:cs="Times New Roman"/>
        </w:rPr>
        <w:t>й компетенцией воли</w:t>
      </w:r>
      <w:r w:rsidRPr="00314E2D">
        <w:rPr>
          <w:rFonts w:ascii="Times New Roman" w:hAnsi="Times New Roman" w:cs="Times New Roman"/>
        </w:rPr>
        <w:t xml:space="preserve">, и обязан </w:t>
      </w:r>
      <w:r>
        <w:rPr>
          <w:rFonts w:ascii="Times New Roman" w:hAnsi="Times New Roman" w:cs="Times New Roman"/>
        </w:rPr>
        <w:t>ее развернуть на благо всех, реализуя свою партию каждого.</w:t>
      </w:r>
      <w:r w:rsidRPr="00314E2D">
        <w:rPr>
          <w:rFonts w:ascii="Times New Roman" w:hAnsi="Times New Roman" w:cs="Times New Roman"/>
        </w:rPr>
        <w:t xml:space="preserve"> Только вдохновленный, своей свободой воли активный гражданин</w:t>
      </w:r>
      <w:r>
        <w:rPr>
          <w:rFonts w:ascii="Times New Roman" w:hAnsi="Times New Roman" w:cs="Times New Roman"/>
        </w:rPr>
        <w:t>,</w:t>
      </w:r>
      <w:r w:rsidRPr="00314E2D">
        <w:rPr>
          <w:rFonts w:ascii="Times New Roman" w:hAnsi="Times New Roman" w:cs="Times New Roman"/>
        </w:rPr>
        <w:t xml:space="preserve"> может реально повлия</w:t>
      </w:r>
      <w:r>
        <w:rPr>
          <w:rFonts w:ascii="Times New Roman" w:hAnsi="Times New Roman" w:cs="Times New Roman"/>
        </w:rPr>
        <w:t>ть и поучаствовать в развертке политической в</w:t>
      </w:r>
      <w:r w:rsidRPr="00314E2D">
        <w:rPr>
          <w:rFonts w:ascii="Times New Roman" w:hAnsi="Times New Roman" w:cs="Times New Roman"/>
        </w:rPr>
        <w:t xml:space="preserve">оли команды, которая и является </w:t>
      </w:r>
      <w:r>
        <w:rPr>
          <w:rFonts w:ascii="Times New Roman" w:hAnsi="Times New Roman" w:cs="Times New Roman"/>
        </w:rPr>
        <w:t xml:space="preserve">внутренней основой власти. </w:t>
      </w:r>
    </w:p>
    <w:p w:rsidR="00D517AB" w:rsidRDefault="00D517AB" w:rsidP="00D51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D403C">
        <w:rPr>
          <w:rFonts w:ascii="Times New Roman" w:hAnsi="Times New Roman" w:cs="Times New Roman"/>
        </w:rPr>
        <w:t>Новая эпоха – эпоха Огня. Нужна политика,</w:t>
      </w:r>
      <w:r>
        <w:rPr>
          <w:rFonts w:ascii="Times New Roman" w:hAnsi="Times New Roman" w:cs="Times New Roman"/>
        </w:rPr>
        <w:t xml:space="preserve"> в основе которой действует  компетенция 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оли, оформляющая огонь для действия и разумного существования в современных метагалактических условиях. Необходима внутренняя инициатива и организация гражданина и партийца, который горит исполнением поручения и гражданского долга. Если не будет огня на дело, воля не активируется, дух не включится и в итоге  -«внутренний саботаж», разочарование и формализм. </w:t>
      </w:r>
    </w:p>
    <w:p w:rsidR="00D517AB" w:rsidRDefault="00D517AB" w:rsidP="00D51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Политическая Партия  в эпоху огня должна иметь </w:t>
      </w:r>
      <w:proofErr w:type="spellStart"/>
      <w:r>
        <w:rPr>
          <w:rFonts w:ascii="Times New Roman" w:hAnsi="Times New Roman" w:cs="Times New Roman"/>
        </w:rPr>
        <w:t>парадигмальную</w:t>
      </w:r>
      <w:proofErr w:type="spellEnd"/>
      <w:r>
        <w:rPr>
          <w:rFonts w:ascii="Times New Roman" w:hAnsi="Times New Roman" w:cs="Times New Roman"/>
        </w:rPr>
        <w:t xml:space="preserve"> идеологию, которая основывается на Синтезе и позволяет расшифровывать Волю ИВО, создавая цель более высокого развития духа. Этим достигается </w:t>
      </w:r>
      <w:proofErr w:type="spellStart"/>
      <w:r>
        <w:rPr>
          <w:rFonts w:ascii="Times New Roman" w:hAnsi="Times New Roman" w:cs="Times New Roman"/>
        </w:rPr>
        <w:t>самоактуализация</w:t>
      </w:r>
      <w:proofErr w:type="spellEnd"/>
      <w:r>
        <w:rPr>
          <w:rFonts w:ascii="Times New Roman" w:hAnsi="Times New Roman" w:cs="Times New Roman"/>
        </w:rPr>
        <w:t xml:space="preserve"> гражданина и рационализация человека на общее благо. Необходимо волей повысить работоспособность и результативность действий: внутренне – вырабатывание  новых политических и гражданских частностей, во вне - участие в общественных делах. Иначе наступает застой, потеря интереса и отсутствие восхождения.</w:t>
      </w:r>
    </w:p>
    <w:p w:rsidR="00D517AB" w:rsidRPr="0039174F" w:rsidRDefault="00D517AB" w:rsidP="00D517AB">
      <w:pPr>
        <w:jc w:val="both"/>
        <w:rPr>
          <w:rFonts w:ascii="Times New Roman" w:hAnsi="Times New Roman" w:cs="Times New Roman"/>
        </w:rPr>
      </w:pPr>
      <w:r>
        <w:t xml:space="preserve">      </w:t>
      </w:r>
      <w:r w:rsidRPr="0039174F">
        <w:rPr>
          <w:rFonts w:ascii="Times New Roman" w:hAnsi="Times New Roman" w:cs="Times New Roman"/>
        </w:rPr>
        <w:t>Политика – это общение. Общение с Отцом возможно только Синтезом. В каждом общении достигать предела, пика Синтеза, чтобы увидеть в другом человеке Отца.</w:t>
      </w:r>
    </w:p>
    <w:p w:rsidR="00D517AB" w:rsidRDefault="00D517AB" w:rsidP="00D51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9174F">
        <w:rPr>
          <w:rFonts w:ascii="Times New Roman" w:hAnsi="Times New Roman" w:cs="Times New Roman"/>
        </w:rPr>
        <w:t xml:space="preserve"> любом общении, в умении договариваться, нужно быть Синтезом и тогда мы достигаем </w:t>
      </w:r>
      <w:r>
        <w:rPr>
          <w:rFonts w:ascii="Times New Roman" w:hAnsi="Times New Roman" w:cs="Times New Roman"/>
        </w:rPr>
        <w:t>Отцовских договоренностей</w:t>
      </w:r>
      <w:r w:rsidRPr="003917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если каждый и все граждане </w:t>
      </w:r>
      <w:r w:rsidRPr="0039174F">
        <w:rPr>
          <w:rFonts w:ascii="Times New Roman" w:eastAsia="Times New Roman" w:hAnsi="Times New Roman" w:cs="Times New Roman"/>
        </w:rPr>
        <w:t>будут с Отцом, то и государственные отношения будут Отцовски</w:t>
      </w:r>
      <w:r>
        <w:rPr>
          <w:rFonts w:ascii="Times New Roman" w:eastAsia="Times New Roman" w:hAnsi="Times New Roman" w:cs="Times New Roman"/>
        </w:rPr>
        <w:t>е</w:t>
      </w:r>
      <w:r w:rsidRPr="0039174F">
        <w:rPr>
          <w:rFonts w:ascii="Times New Roman" w:eastAsia="Times New Roman" w:hAnsi="Times New Roman" w:cs="Times New Roman"/>
        </w:rPr>
        <w:t xml:space="preserve">. </w:t>
      </w:r>
    </w:p>
    <w:p w:rsidR="00D517AB" w:rsidRDefault="00D517AB" w:rsidP="00D51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Перед каждым из нас стоит задача активировать вовлеченность, сопереживание всему, что происходит в ИВДИВО, в стране, иметь индивидуальную  гражданскую партийную позицию.  Важно взять на себя личную ответственность за команду, за свою роль в команде, за результаты общего дела. </w:t>
      </w:r>
    </w:p>
    <w:p w:rsidR="00D517AB" w:rsidRDefault="00D517AB" w:rsidP="00D517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Политическая партия – трибуна, и каждый гражданин, каждый партиец должен уметь выразить словом огонь, горящий в его сердце, донести свою партию каждого до других, передать неповторимый единственный  Синтез, развертывая коллективно и индивидуально явление Отца  Домом и страной. Любые изменения начинаются и заканчиваются каждым. </w:t>
      </w:r>
    </w:p>
    <w:p w:rsidR="00D517AB" w:rsidRPr="00F5603F" w:rsidRDefault="00D517AB" w:rsidP="00D517A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каждого гражданина особенная стать – партия каждого!</w:t>
      </w:r>
    </w:p>
    <w:p w:rsidR="00593C3F" w:rsidRDefault="00593C3F"/>
    <w:sectPr w:rsidR="00593C3F" w:rsidSect="004C0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AB"/>
    <w:rsid w:val="004C0CD3"/>
    <w:rsid w:val="00593C3F"/>
    <w:rsid w:val="00D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11B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A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A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spektnay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Аспектная</dc:creator>
  <cp:keywords/>
  <dc:description/>
  <cp:lastModifiedBy>Лариса Аспектная</cp:lastModifiedBy>
  <cp:revision>1</cp:revision>
  <dcterms:created xsi:type="dcterms:W3CDTF">2024-02-29T20:48:00Z</dcterms:created>
  <dcterms:modified xsi:type="dcterms:W3CDTF">2024-02-29T20:50:00Z</dcterms:modified>
</cp:coreProperties>
</file>